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91" w:rsidRPr="00E766A3" w:rsidRDefault="00CB3491" w:rsidP="00CB349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3491" w:rsidRPr="00C1760A" w:rsidRDefault="00CB3491" w:rsidP="00CB34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CB3491" w:rsidRPr="00C1760A" w:rsidSect="00C1760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Методика изучения мотивации учащихся при переходе в основную школу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>Дата ________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>Ф. И. ________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Выбери для окончания предложения 3 варианта из предлагаемых ответов, самые спра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ведливые и действительные по отношению к тебе. Выбранные ответы подчеркни.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B3491" w:rsidRPr="00C1760A" w:rsidRDefault="00CB3491" w:rsidP="00CB34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CB3491" w:rsidRPr="00C1760A" w:rsidSect="00C1760A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proofErr w:type="gramStart"/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Я стараюсь учиться лучше, чтобы...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а) получить хорошую отметку;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б) наш класс был лучшим;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принести больше пользы людям;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получать впоследствии много денег;  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д) меня уважали и хвалили товарищи;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е) меня любила и хвалила учительница;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ж) меня хвалили родители;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мне покупали красивые вещи;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и) меня не наказывали: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к) я больше знал и умел.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proofErr w:type="gramEnd"/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не могу учиться лучше, так как...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а) у меня есть более интересные дела;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б) можно учиться плохо, а зарабатывать впоследствии хорошо;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в) мне мешают дома;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в школе меня часто ругают;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д) мне просто не хочется учиться;    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е) не могу заставить себя делать это;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ж) мне трудно усвоить учебный материал;</w:t>
      </w:r>
      <w:proofErr w:type="gramEnd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) я не успеваю работать вместе со всеми.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Если я получаю хорошую отметку, мне больше всего нра</w:t>
      </w:r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вится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,ч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…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а) я хорошо знаю учебный материал;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б) мои товарищи будут мной довольны;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в) я буду считаться хорошим учеником;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г) мама будет довольна;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д) учительница будет рада;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е) мне купят красивую вещь;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ж) меня не будут наказывать;  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) я не буду тянуть класс назад.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C176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Если я получаю плохую отметку, мне больше всего не нравится то, что...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а) я плохо знаю учебный материал;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в) я буду считаться плохим учеником;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г) товарищи будут смеяться надо мной;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д) мама будет расстроена;       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е) учительница будет недовольна;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ж) я весь класс тяну назад;      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меня накажут дома;               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br/>
        <w:t>и)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не купят красивую вещь.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</w:p>
    <w:p w:rsidR="00CB3491" w:rsidRDefault="00CB3491" w:rsidP="00CB3491"/>
    <w:p w:rsidR="00CB3491" w:rsidRPr="00C1760A" w:rsidRDefault="00CB3491" w:rsidP="00CB349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1760A">
        <w:rPr>
          <w:rFonts w:ascii="Arial" w:hAnsi="Arial" w:cs="Arial"/>
          <w:b/>
          <w:color w:val="000000"/>
          <w:sz w:val="24"/>
          <w:szCs w:val="24"/>
          <w:lang w:eastAsia="ru-RU"/>
        </w:rPr>
        <w:t>Какие трудности ты испытываешь сегодня в учебе:</w:t>
      </w:r>
    </w:p>
    <w:p w:rsidR="00CB3491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Arial" w:hAnsi="Arial" w:cs="Arial"/>
          <w:color w:val="000000"/>
          <w:sz w:val="24"/>
          <w:szCs w:val="24"/>
          <w:lang w:eastAsia="ru-RU"/>
        </w:rPr>
        <w:sectPr w:rsidR="00CB3491" w:rsidSect="00C1760A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не знаю, как учить параграф;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могу организовать себя на уроке;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очень устаю в школе, не остается времени и сил на выполнение домашнего задания;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вопросы учителя слишком трудные;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успеваю осваивать новый материал на уроке;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очень высокие требования учителей;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испытываю большие трудности в пересказе параграфа;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понимаю объяснения учителем нового материала;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больше спрашивает, чем объясняет;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не успеваю запомнить новый материал, сразу после объяснения учитель спрашивает;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привык к учителям; </w:t>
      </w:r>
    </w:p>
    <w:p w:rsidR="00CB3491" w:rsidRPr="0099608C" w:rsidRDefault="00CB3491" w:rsidP="00CB349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нуждаюсь в дополнительной помощи учителя; </w:t>
      </w:r>
    </w:p>
    <w:p w:rsidR="00CB3491" w:rsidRPr="00C1760A" w:rsidRDefault="00CB3491" w:rsidP="00CB349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нуждаюсь в дополнительной помощи родителей; </w:t>
      </w:r>
    </w:p>
    <w:p w:rsidR="00CB3491" w:rsidRPr="00C1760A" w:rsidRDefault="00CB3491" w:rsidP="00CB3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CB3491" w:rsidRPr="00C1760A" w:rsidSect="00C1760A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CB3491" w:rsidRPr="00C1760A" w:rsidRDefault="00CB3491" w:rsidP="00CB3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другие: _____________________________________________________________________________________________________________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99608C">
        <w:rPr>
          <w:rFonts w:ascii="Times New Roman" w:hAnsi="Times New Roman"/>
          <w:b/>
          <w:color w:val="000000"/>
          <w:sz w:val="24"/>
          <w:szCs w:val="24"/>
          <w:lang w:eastAsia="ru-RU"/>
        </w:rPr>
        <w:t>. Какие предметы для тебя самые трудные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>?____________________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Почему?______________________________________________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>4. На каких уроках ты чувствуешь особую тревогу, что можешь получить не только тройку, но и двойку?_____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 </w:t>
      </w:r>
    </w:p>
    <w:p w:rsidR="00CB3491" w:rsidRDefault="00CB3491" w:rsidP="00CB3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>5. На каких уроках задают особенно много домашних заданий?__________________________________________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>6. Что тебе мешает учиться?______________________________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>7. Что (кто) тебе помогает учиться?__________________________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>8. Что ты можешь сделать сам, чтобы повысить свою успеваемос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ть?___________________________________________________________</w:t>
      </w:r>
      <w:r w:rsidRPr="0099608C">
        <w:rPr>
          <w:rFonts w:ascii="Times New Roman" w:hAnsi="Times New Roman"/>
          <w:color w:val="000000"/>
          <w:sz w:val="24"/>
          <w:szCs w:val="24"/>
          <w:lang w:eastAsia="ru-RU"/>
        </w:rPr>
        <w:br/>
        <w:t>9. Какова, по-твоему, основная цель тв</w:t>
      </w:r>
      <w:r w:rsidRPr="00C1760A">
        <w:rPr>
          <w:rFonts w:ascii="Times New Roman" w:hAnsi="Times New Roman"/>
          <w:color w:val="000000"/>
          <w:sz w:val="24"/>
          <w:szCs w:val="24"/>
          <w:lang w:eastAsia="ru-RU"/>
        </w:rPr>
        <w:t>оей учебы?__________________________________________________________________________</w:t>
      </w:r>
    </w:p>
    <w:p w:rsidR="00CB3491" w:rsidRDefault="00CB3491" w:rsidP="00CB3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3491" w:rsidRDefault="00CB3491" w:rsidP="00CB34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3491" w:rsidRPr="00C1760A" w:rsidRDefault="00CB3491" w:rsidP="00CB34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Тест уровня школьной тревожности</w:t>
      </w:r>
    </w:p>
    <w:p w:rsidR="00CB3491" w:rsidRPr="00C1760A" w:rsidRDefault="00CB3491" w:rsidP="00CB3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1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68"/>
        <w:gridCol w:w="1061"/>
        <w:gridCol w:w="1060"/>
        <w:gridCol w:w="1060"/>
        <w:gridCol w:w="1060"/>
        <w:gridCol w:w="1060"/>
        <w:gridCol w:w="1060"/>
        <w:gridCol w:w="1060"/>
        <w:gridCol w:w="1060"/>
        <w:gridCol w:w="1567"/>
      </w:tblGrid>
      <w:tr w:rsidR="00CB3491" w:rsidRPr="00C63E8D" w:rsidTr="0087116B">
        <w:trPr>
          <w:trHeight w:val="285"/>
          <w:tblCellSpacing w:w="7" w:type="dxa"/>
        </w:trPr>
        <w:tc>
          <w:tcPr>
            <w:tcW w:w="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1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19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25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31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37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43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49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55</w:t>
            </w:r>
          </w:p>
        </w:tc>
      </w:tr>
      <w:tr w:rsidR="00CB3491" w:rsidRPr="00C63E8D" w:rsidTr="0087116B">
        <w:trPr>
          <w:trHeight w:val="225"/>
          <w:tblCellSpacing w:w="7" w:type="dxa"/>
        </w:trPr>
        <w:tc>
          <w:tcPr>
            <w:tcW w:w="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2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8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14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20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26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32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38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44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56</w:t>
            </w:r>
          </w:p>
        </w:tc>
      </w:tr>
      <w:tr w:rsidR="00CB3491" w:rsidRPr="00C63E8D" w:rsidTr="0087116B">
        <w:trPr>
          <w:trHeight w:val="240"/>
          <w:tblCellSpacing w:w="7" w:type="dxa"/>
        </w:trPr>
        <w:tc>
          <w:tcPr>
            <w:tcW w:w="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9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21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27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33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39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45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51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57</w:t>
            </w:r>
          </w:p>
        </w:tc>
      </w:tr>
      <w:tr w:rsidR="00CB3491" w:rsidRPr="00C63E8D" w:rsidTr="0087116B">
        <w:trPr>
          <w:trHeight w:val="240"/>
          <w:tblCellSpacing w:w="7" w:type="dxa"/>
        </w:trPr>
        <w:tc>
          <w:tcPr>
            <w:tcW w:w="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16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22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28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34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40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46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52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58</w:t>
            </w:r>
          </w:p>
        </w:tc>
      </w:tr>
      <w:tr w:rsidR="00CB3491" w:rsidRPr="00C63E8D" w:rsidTr="0087116B">
        <w:trPr>
          <w:trHeight w:val="240"/>
          <w:tblCellSpacing w:w="7" w:type="dxa"/>
        </w:trPr>
        <w:tc>
          <w:tcPr>
            <w:tcW w:w="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11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23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29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35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41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47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53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after="0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</w:p>
        </w:tc>
      </w:tr>
      <w:tr w:rsidR="00CB3491" w:rsidRPr="00C63E8D" w:rsidTr="0087116B">
        <w:trPr>
          <w:trHeight w:val="285"/>
          <w:tblCellSpacing w:w="7" w:type="dxa"/>
        </w:trPr>
        <w:tc>
          <w:tcPr>
            <w:tcW w:w="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18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24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30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36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 xml:space="preserve">42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48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</w:pPr>
            <w:r w:rsidRPr="00C1760A">
              <w:rPr>
                <w:rFonts w:ascii="Times New Roman" w:hAnsi="Times New Roman" w:cs="Aharoni"/>
                <w:color w:val="000000"/>
                <w:sz w:val="32"/>
                <w:szCs w:val="32"/>
                <w:lang w:eastAsia="ru-RU" w:bidi="he-IL"/>
              </w:rPr>
              <w:t>54</w:t>
            </w:r>
          </w:p>
        </w:tc>
        <w:tc>
          <w:tcPr>
            <w:tcW w:w="695" w:type="pct"/>
            <w:tcBorders>
              <w:bottom w:val="outset" w:sz="6" w:space="0" w:color="auto"/>
            </w:tcBorders>
            <w:vAlign w:val="center"/>
          </w:tcPr>
          <w:p w:rsidR="00CB3491" w:rsidRPr="00C1760A" w:rsidRDefault="00CB3491" w:rsidP="0087116B">
            <w:pPr>
              <w:spacing w:after="0" w:line="240" w:lineRule="auto"/>
              <w:rPr>
                <w:rFonts w:ascii="Times New Roman" w:hAnsi="Times New Roman" w:cs="Aharoni"/>
                <w:sz w:val="32"/>
                <w:szCs w:val="32"/>
                <w:lang w:eastAsia="ru-RU" w:bidi="he-IL"/>
              </w:rPr>
            </w:pPr>
          </w:p>
        </w:tc>
      </w:tr>
    </w:tbl>
    <w:tbl>
      <w:tblPr>
        <w:tblpPr w:leftFromText="180" w:rightFromText="180" w:vertAnchor="text" w:horzAnchor="page" w:tblpX="13588" w:tblpY="-2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134"/>
      </w:tblGrid>
      <w:tr w:rsidR="00CB3491" w:rsidRPr="00C63E8D" w:rsidTr="0087116B">
        <w:tc>
          <w:tcPr>
            <w:tcW w:w="959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3E8D"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4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B3491" w:rsidRPr="00C63E8D" w:rsidTr="0087116B">
        <w:tc>
          <w:tcPr>
            <w:tcW w:w="959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3E8D"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B3491" w:rsidRPr="00C63E8D" w:rsidTr="0087116B">
        <w:tc>
          <w:tcPr>
            <w:tcW w:w="959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3E8D"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34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B3491" w:rsidRPr="00C63E8D" w:rsidTr="0087116B">
        <w:tc>
          <w:tcPr>
            <w:tcW w:w="959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3E8D"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B3491" w:rsidRPr="00C63E8D" w:rsidTr="0087116B">
        <w:tc>
          <w:tcPr>
            <w:tcW w:w="959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3E8D"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34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B3491" w:rsidRPr="00C63E8D" w:rsidTr="0087116B">
        <w:tc>
          <w:tcPr>
            <w:tcW w:w="959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3E8D"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B3491" w:rsidRPr="00C63E8D" w:rsidTr="0087116B">
        <w:tc>
          <w:tcPr>
            <w:tcW w:w="959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3E8D"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34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B3491" w:rsidRPr="00C63E8D" w:rsidTr="0087116B">
        <w:trPr>
          <w:trHeight w:val="453"/>
        </w:trPr>
        <w:tc>
          <w:tcPr>
            <w:tcW w:w="959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3E8D"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34" w:type="dxa"/>
          </w:tcPr>
          <w:p w:rsidR="00CB3491" w:rsidRPr="00C63E8D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B3491" w:rsidRDefault="00CB3491" w:rsidP="00CB3491">
      <w:pPr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27"/>
          <w:szCs w:val="27"/>
          <w:lang w:eastAsia="ru-RU"/>
        </w:rPr>
      </w:pPr>
    </w:p>
    <w:p w:rsidR="00CB3491" w:rsidRDefault="00CB3491" w:rsidP="00CB3491">
      <w:pPr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27"/>
          <w:szCs w:val="27"/>
          <w:lang w:eastAsia="ru-RU"/>
        </w:rPr>
      </w:pPr>
    </w:p>
    <w:p w:rsidR="00CB3491" w:rsidRDefault="00CB3491" w:rsidP="00CB3491">
      <w:pPr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27"/>
          <w:szCs w:val="27"/>
          <w:lang w:eastAsia="ru-RU"/>
        </w:rPr>
      </w:pPr>
    </w:p>
    <w:p w:rsidR="00CB3491" w:rsidRDefault="00CB3491" w:rsidP="00CB3491">
      <w:pPr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27"/>
          <w:szCs w:val="27"/>
          <w:lang w:eastAsia="ru-RU"/>
        </w:rPr>
      </w:pPr>
    </w:p>
    <w:p w:rsidR="00CB3491" w:rsidRDefault="00CB3491" w:rsidP="00CB3491">
      <w:pPr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27"/>
          <w:szCs w:val="27"/>
          <w:lang w:eastAsia="ru-RU"/>
        </w:rPr>
      </w:pPr>
    </w:p>
    <w:p w:rsidR="00CB3491" w:rsidRDefault="00CB3491" w:rsidP="00CB3491">
      <w:pPr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27"/>
          <w:szCs w:val="27"/>
          <w:lang w:eastAsia="ru-RU"/>
        </w:rPr>
      </w:pPr>
    </w:p>
    <w:p w:rsidR="00CB3491" w:rsidRPr="00C1760A" w:rsidRDefault="00CB3491" w:rsidP="00CB349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Текст </w:t>
      </w:r>
      <w:proofErr w:type="spellStart"/>
      <w:r w:rsidRPr="00C176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опросника</w:t>
      </w:r>
      <w:proofErr w:type="spellEnd"/>
      <w:r w:rsidRPr="00C176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Трудно ли тебе держаться на одном уровне со всем классом?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Волнуешься ли ты, когда учитель говорит, что собирается проверить, насколько ты знаешь материал?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Трудно ли тебе работать в классе так, как этого хочет учитель?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Снится ли тебе временами, что учитель в ярости от того, что ты не знаешь урок?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Случалось ли, что кто-нибудь из твоего класса бил или ударял тебя?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Часто ли тебе хочется, чтобы учитель не торопился при объяснении нового материала, пока ты не поймешь, что он говорит?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Сильно ли ты волнуешься при ответе или выполнении задания?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Случается ли с тобой, что ты боишься высказываться на уроке, потому что боишься сделать глупую ошибку?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Дрожат ли у тебя колени, когда тебя вызывают отвечать?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Часто ли твои одноклассники смеются над тобой, когда вы играете в разные игры?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Случается ли, что тебе ставят более низкую оценку, чем ты ожидал?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Волнует ли тебя вопрос о том, не оставят ли тебя на второй год?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Стараешься ли ты избегать игр, в которых делается выбор, потому что тебя, как правило, не выбирают?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Бывает ли временами, что ты весь дрожишь, когда тебя вызывают отвечать?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Часто ли у тебя возникает ощущение, что никто из твоих одноклассников не хочет делать то, чего хочешь ты?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Сильно ли ты волнуешься перед тем, как начать выполнять задание?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Трудно ли тебе получать такие отметки, каких ждут от тебя родители?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Боишься ли ты временами, что тебе станет дурно в классе?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Будут ли твои одноклассники смеяться над тобой, ли ты сделаешь ошибку при ответе?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Похож ли ты на своих одноклассников?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Выполнив задание, беспокоишься ли ты о том, хорошо ли с ним справился?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ты работаешь в классе, уверен ли ты в том, что все хорошо запомнишь?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Снится ли тебе иногда, что ты в школе и не можешь ответить на вопрос учителя?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Верно ли, что большинство ребят относится к тебе по-дружески?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Работаешь ли ты более усердно, если знаешь, что результаты твоей работы будут сравниваться в классе с результатами твоих одноклассников?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Часто ли ты мечтаешь о том, чтобы поменьше волноваться, когда тебя спрашивают?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Боишься ли ты временами вступать в спор?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Чувствуешь ли ты, что твое сердце начинает сильно биться, когда учитель говорит, что собирается проверить твою готовность к уроку?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ты получаешь хорошие отметки, думает ли кто-нибудь из твоих друзей, что ты хочешь выслужиться?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Хорошо ли ты себя чувствуешь с теми из твоих одноклассников, к которым ребята относятся с особым вниманием?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Бывает ли, что некоторые ребята в классе говорят что-то, что тебя задевает?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ты думаешь, теряют ли расположение те из учеников, которые не справляются с учебой?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Похоже ли на то, что большинство твоих одноклассников не обращают на тебя внимание?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Часто ли ты боишься выглядеть нелепо?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Доволен ли ты тем, как к тебе относятся учителя?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Помогает ли твоя мама в организации вечеров, как другие мамы твоих одноклассников?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Волновало ли тебя когда-нибудь, что думают о тебе окружающие?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Надеешься ли ты в будущем учиться лучше, чем раньше?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Считаешь ли ты, что одеваешься в школу так же хорошо, как и твои одноклассники?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Часто ли ты задумываешься, отвечая на уроке, что думают о тебе в это время другие?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Обладают ли способные ученики какими-то особыми правами, которых нет у других ребят в классе?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Злятся ли некоторые из твоих одноклассников, когда тебе удается быть лучше их?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Доволен ли ты тем, как к тебе относятся одноклассники?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Хорошо ли ты себя чувствуешь, когда остаешься один на один с учителем?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Высмеивают ли временами твои одноклассники твою внешность и поведение?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Думаешь ли ты, что беспокоишься о своих школьных делах больше, чем другие ребята?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ты не можешь ответить, когда тебя спрашивают, чувствуешь ли ты, что вот-вот расплачешься?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вечером ты лежишь в постели, думаешь ли ты временами с беспокойством о том, что будет завтра в школе?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Работая над трудным заданием, чувствуешь ли ты порой, что совершенно забыл вещи, которые хорошо знал раньше?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Дрожит ли слегка твоя рука, когда ты работаешь над заданием?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Чувствуешь ли ты, что начинаешь нервничать, когда учитель говорит, что собирается дать классу задание?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Пугает ли тебя проверка твоих знаний в школе?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учитель говорит, что собирается дать классу задание, чувствуешь ли ты страх, что не справишься с ним?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Снилось ли тебе временами, что твои одноклассники могут сделать то, чего не можешь ты?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учитель объясняет материал, кажется ли тебе, что твои одноклассники понимают его лучше, чем ты?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Беспокоишься ли ты по дороге в школу, что учитель может дать классу проверочную работу? </w:t>
      </w:r>
    </w:p>
    <w:p w:rsidR="00CB3491" w:rsidRPr="00C1760A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ты выполняешь задание, чувствуешь ли ты обычно, что делаешь это плохо? </w:t>
      </w:r>
    </w:p>
    <w:p w:rsidR="00CB3491" w:rsidRDefault="00CB3491" w:rsidP="00CB3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60A">
        <w:rPr>
          <w:rFonts w:ascii="Times New Roman" w:hAnsi="Times New Roman"/>
          <w:color w:val="000000"/>
          <w:sz w:val="28"/>
          <w:szCs w:val="28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CB3491" w:rsidRDefault="00CB3491" w:rsidP="00CB34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3491" w:rsidRPr="00C1760A" w:rsidRDefault="00CB3491" w:rsidP="00CB34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29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45"/>
        <w:gridCol w:w="7014"/>
      </w:tblGrid>
      <w:tr w:rsidR="00CB3491" w:rsidRPr="00C63E8D" w:rsidTr="0087116B">
        <w:trPr>
          <w:trHeight w:val="225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lastRenderedPageBreak/>
              <w:t>Факторы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№ вопросов</w:t>
            </w:r>
          </w:p>
        </w:tc>
      </w:tr>
      <w:tr w:rsidR="00CB3491" w:rsidRPr="00C63E8D" w:rsidTr="0087116B">
        <w:trPr>
          <w:trHeight w:val="555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1. Общая тревожность в школе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 xml:space="preserve">2, 3, 7, 12, 16, 21, 23, 26, 28, 46, 47, 48, 49, 50, 51, 52, 53. 54. 55, 56, 57, 58; </w:t>
            </w:r>
          </w:p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сумма = 22</w:t>
            </w:r>
          </w:p>
        </w:tc>
      </w:tr>
      <w:tr w:rsidR="00CB3491" w:rsidRPr="00C63E8D" w:rsidTr="0087116B">
        <w:trPr>
          <w:trHeight w:val="390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2. Переживание социального стресса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5. 10, 15. 20, 24. 30, 33, 36. 39, 42, 44 сумма = 11</w:t>
            </w:r>
          </w:p>
        </w:tc>
      </w:tr>
      <w:tr w:rsidR="00CB3491" w:rsidRPr="00C63E8D" w:rsidTr="0087116B">
        <w:trPr>
          <w:trHeight w:val="360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3. Фрустрация потребности в достижение успеха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1. 3, 6. 11. 17. 19, 25, 29, 32, 35, 38, 41, 43; сумма = 13</w:t>
            </w:r>
          </w:p>
        </w:tc>
      </w:tr>
      <w:tr w:rsidR="00CB3491" w:rsidRPr="00C63E8D" w:rsidTr="0087116B">
        <w:trPr>
          <w:trHeight w:val="195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19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4. Страх самовыражения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19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27, 31, 34, 37, 40, 45; сумма = 6</w:t>
            </w:r>
          </w:p>
        </w:tc>
      </w:tr>
      <w:tr w:rsidR="00CB3491" w:rsidRPr="00C63E8D" w:rsidTr="0087116B">
        <w:trPr>
          <w:trHeight w:val="180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180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5. Страх ситуации проверки знаний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180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2, 7, 12, 16, 21, 26; сумма = 6</w:t>
            </w:r>
          </w:p>
        </w:tc>
      </w:tr>
      <w:tr w:rsidR="00CB3491" w:rsidRPr="00C63E8D" w:rsidTr="0087116B">
        <w:trPr>
          <w:trHeight w:val="405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3,8,13,17.22; сумма = 5</w:t>
            </w:r>
          </w:p>
        </w:tc>
      </w:tr>
      <w:tr w:rsidR="00CB3491" w:rsidRPr="00C63E8D" w:rsidTr="0087116B">
        <w:trPr>
          <w:trHeight w:val="390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9,14.18.23,28; сумма = 5</w:t>
            </w:r>
          </w:p>
        </w:tc>
      </w:tr>
      <w:tr w:rsidR="00CB3491" w:rsidRPr="00C63E8D" w:rsidTr="0087116B">
        <w:trPr>
          <w:trHeight w:val="420"/>
          <w:tblCellSpacing w:w="7" w:type="dxa"/>
        </w:trPr>
        <w:tc>
          <w:tcPr>
            <w:tcW w:w="2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 xml:space="preserve">2,6,11,32.35.41.44.47; </w:t>
            </w:r>
          </w:p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сумма = 8</w:t>
            </w:r>
          </w:p>
        </w:tc>
      </w:tr>
    </w:tbl>
    <w:p w:rsidR="00CB3491" w:rsidRPr="00C1760A" w:rsidRDefault="00CB3491" w:rsidP="00CB3491">
      <w:pPr>
        <w:pStyle w:val="a3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C1760A">
        <w:rPr>
          <w:rFonts w:ascii="Verdana" w:hAnsi="Verdana"/>
          <w:b/>
          <w:bCs/>
          <w:color w:val="000000"/>
          <w:sz w:val="27"/>
          <w:szCs w:val="27"/>
          <w:lang w:eastAsia="ru-RU"/>
        </w:rPr>
        <w:t>КЛЮЧ К ВОПРОСАМ</w:t>
      </w:r>
      <w:r w:rsidRPr="00C1760A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</w:p>
    <w:tbl>
      <w:tblPr>
        <w:tblW w:w="10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67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8"/>
      </w:tblGrid>
      <w:tr w:rsidR="00CB3491" w:rsidRPr="00C63E8D" w:rsidTr="0087116B">
        <w:trPr>
          <w:trHeight w:val="285"/>
          <w:tblCellSpacing w:w="7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7-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13-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19-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25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31 -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37-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43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49-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55-</w:t>
            </w:r>
          </w:p>
        </w:tc>
      </w:tr>
      <w:tr w:rsidR="00CB3491" w:rsidRPr="00C63E8D" w:rsidTr="0087116B">
        <w:trPr>
          <w:trHeight w:val="225"/>
          <w:tblCellSpacing w:w="7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 _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8-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14-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20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26-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32-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38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44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50-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56-</w:t>
            </w:r>
          </w:p>
        </w:tc>
      </w:tr>
      <w:tr w:rsidR="00CB3491" w:rsidRPr="00C63E8D" w:rsidTr="0087116B">
        <w:trPr>
          <w:trHeight w:val="240"/>
          <w:tblCellSpacing w:w="7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9-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15-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21 -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27-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33-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39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45-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51 -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57-</w:t>
            </w:r>
          </w:p>
        </w:tc>
      </w:tr>
      <w:tr w:rsidR="00CB3491" w:rsidRPr="00C63E8D" w:rsidTr="0087116B">
        <w:trPr>
          <w:trHeight w:val="240"/>
          <w:tblCellSpacing w:w="7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10-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16-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22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28-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34-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40-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46-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52-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58-</w:t>
            </w:r>
          </w:p>
        </w:tc>
      </w:tr>
      <w:tr w:rsidR="00CB3491" w:rsidRPr="00C63E8D" w:rsidTr="0087116B">
        <w:trPr>
          <w:trHeight w:val="240"/>
          <w:tblCellSpacing w:w="7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11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17-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23-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29-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35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41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47-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53-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491" w:rsidRPr="00C1760A" w:rsidRDefault="00CB3491" w:rsidP="0087116B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491" w:rsidRPr="00C63E8D" w:rsidTr="0087116B">
        <w:trPr>
          <w:trHeight w:val="285"/>
          <w:tblCellSpacing w:w="7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6-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12-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18-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24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30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36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42 -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48-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491" w:rsidRPr="00C1760A" w:rsidRDefault="00CB3491" w:rsidP="0087116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C1760A">
              <w:rPr>
                <w:rFonts w:ascii="Verdana" w:hAnsi="Verdana"/>
                <w:color w:val="000000"/>
                <w:sz w:val="27"/>
                <w:szCs w:val="27"/>
                <w:lang w:eastAsia="ru-RU"/>
              </w:rPr>
              <w:t>54-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CB3491" w:rsidRPr="00C1760A" w:rsidRDefault="00CB3491" w:rsidP="00871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3491" w:rsidRDefault="00CB3491" w:rsidP="00CB3491"/>
    <w:p w:rsidR="00131BAB" w:rsidRDefault="00131BAB"/>
    <w:sectPr w:rsidR="00131BAB" w:rsidSect="00C176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275"/>
    <w:multiLevelType w:val="multilevel"/>
    <w:tmpl w:val="8234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35420"/>
    <w:multiLevelType w:val="multilevel"/>
    <w:tmpl w:val="513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D39D5"/>
    <w:multiLevelType w:val="hybridMultilevel"/>
    <w:tmpl w:val="7D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3491"/>
    <w:rsid w:val="00131BAB"/>
    <w:rsid w:val="00CB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ВР</dc:creator>
  <cp:keywords/>
  <dc:description/>
  <cp:lastModifiedBy>Зам.Директора по ВР</cp:lastModifiedBy>
  <cp:revision>1</cp:revision>
  <dcterms:created xsi:type="dcterms:W3CDTF">2016-03-02T10:20:00Z</dcterms:created>
  <dcterms:modified xsi:type="dcterms:W3CDTF">2016-03-02T10:20:00Z</dcterms:modified>
</cp:coreProperties>
</file>