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A3" w:rsidRPr="000740A7" w:rsidRDefault="00DB7CA3" w:rsidP="00CF5CFB">
      <w:pPr>
        <w:spacing w:before="30" w:after="0" w:line="240" w:lineRule="auto"/>
        <w:rPr>
          <w:rFonts w:ascii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DB7CA3" w:rsidRPr="000740A7" w:rsidRDefault="00DB7CA3" w:rsidP="00CF5C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DB7CA3" w:rsidRPr="000740A7" w:rsidRDefault="00DB7CA3" w:rsidP="00CF5C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«Средняя общеобразовательная школа</w:t>
      </w:r>
      <w:r w:rsidRPr="000740A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7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с.Псыншоко»</w:t>
      </w:r>
    </w:p>
    <w:p w:rsidR="00DB7CA3" w:rsidRPr="000740A7" w:rsidRDefault="00DB7CA3" w:rsidP="00CF5C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Прохладненского муниципального района КБР</w:t>
      </w:r>
    </w:p>
    <w:p w:rsidR="00DB7CA3" w:rsidRDefault="00DB7CA3" w:rsidP="00CF5CFB">
      <w:pPr>
        <w:spacing w:before="30" w:after="0" w:line="240" w:lineRule="auto"/>
        <w:rPr>
          <w:rFonts w:ascii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99"/>
        <w:tblW w:w="10881" w:type="dxa"/>
        <w:tblCellMar>
          <w:left w:w="0" w:type="dxa"/>
          <w:right w:w="0" w:type="dxa"/>
        </w:tblCellMar>
        <w:tblLook w:val="00A0"/>
      </w:tblPr>
      <w:tblGrid>
        <w:gridCol w:w="3510"/>
        <w:gridCol w:w="3544"/>
        <w:gridCol w:w="3827"/>
      </w:tblGrid>
      <w:tr w:rsidR="00DB7CA3" w:rsidRPr="00022A02">
        <w:trPr>
          <w:trHeight w:val="3368"/>
        </w:trPr>
        <w:tc>
          <w:tcPr>
            <w:tcW w:w="351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CA3" w:rsidRPr="000740A7" w:rsidRDefault="00DB7CA3" w:rsidP="00A74CEB">
            <w:pPr>
              <w:spacing w:before="3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740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ПРИНЯТО:</w:t>
            </w:r>
          </w:p>
          <w:p w:rsidR="00DB7CA3" w:rsidRPr="000740A7" w:rsidRDefault="00DB7CA3" w:rsidP="00A74CE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40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малом педагогическом совете</w:t>
            </w:r>
          </w:p>
          <w:p w:rsidR="00DB7CA3" w:rsidRPr="000740A7" w:rsidRDefault="00DB7CA3" w:rsidP="00A74CE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40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Структурного подразделения </w:t>
            </w:r>
          </w:p>
          <w:p w:rsidR="00DB7CA3" w:rsidRPr="000740A7" w:rsidRDefault="00DB7CA3" w:rsidP="00A74CEB">
            <w:pPr>
              <w:spacing w:before="3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740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Школьного образования</w:t>
            </w:r>
          </w:p>
          <w:p w:rsidR="00DB7CA3" w:rsidRPr="000740A7" w:rsidRDefault="00DB7CA3" w:rsidP="00A74CEB">
            <w:pPr>
              <w:spacing w:before="3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740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Протокол    № _1от 11.01.2014г.</w:t>
            </w:r>
          </w:p>
          <w:p w:rsidR="00DB7CA3" w:rsidRPr="000740A7" w:rsidRDefault="00DB7CA3" w:rsidP="00A74CEB">
            <w:pPr>
              <w:spacing w:before="3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B7CA3" w:rsidRPr="000740A7" w:rsidRDefault="00DB7CA3" w:rsidP="00A74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40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АССМОТРЕНО:</w:t>
            </w:r>
          </w:p>
          <w:p w:rsidR="00DB7CA3" w:rsidRPr="000740A7" w:rsidRDefault="00DB7CA3" w:rsidP="00A74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40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заседании Управляющего совета</w:t>
            </w:r>
          </w:p>
          <w:p w:rsidR="00DB7CA3" w:rsidRPr="000740A7" w:rsidRDefault="00DB7CA3" w:rsidP="00A74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740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т16.01.2014г. протокол №4</w:t>
            </w:r>
          </w:p>
          <w:p w:rsidR="00DB7CA3" w:rsidRPr="000740A7" w:rsidRDefault="00DB7CA3" w:rsidP="00A74CE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B7CA3" w:rsidRPr="000740A7" w:rsidRDefault="00DB7CA3" w:rsidP="00A74CE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B7CA3" w:rsidRPr="000740A7" w:rsidRDefault="00DB7CA3" w:rsidP="00A74CE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B7CA3" w:rsidRPr="000740A7" w:rsidRDefault="00DB7CA3" w:rsidP="00A74CE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B7CA3" w:rsidRPr="000740A7" w:rsidRDefault="00DB7CA3" w:rsidP="00A74CEB">
            <w:pPr>
              <w:spacing w:before="3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CA3" w:rsidRPr="000740A7" w:rsidRDefault="00DB7CA3" w:rsidP="00A74CEB">
            <w:pPr>
              <w:spacing w:before="3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740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УТВЕРЖД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ЕНО:</w:t>
            </w:r>
          </w:p>
          <w:p w:rsidR="00DB7CA3" w:rsidRDefault="00DB7CA3" w:rsidP="00A74CE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40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Приказом МКОУ  </w:t>
            </w:r>
          </w:p>
          <w:p w:rsidR="00DB7CA3" w:rsidRPr="000740A7" w:rsidRDefault="00DB7CA3" w:rsidP="00A74CEB">
            <w:pPr>
              <w:spacing w:before="3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740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«СОШ с. Псыншоко»</w:t>
            </w:r>
          </w:p>
          <w:p w:rsidR="00DB7CA3" w:rsidRPr="000740A7" w:rsidRDefault="00DB7CA3" w:rsidP="00A74CE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40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_17.01.2014г.№9/1</w:t>
            </w:r>
          </w:p>
          <w:p w:rsidR="00DB7CA3" w:rsidRPr="000740A7" w:rsidRDefault="00DB7CA3" w:rsidP="00A74CEB">
            <w:pPr>
              <w:spacing w:before="3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DB7CA3" w:rsidRDefault="00DB7CA3" w:rsidP="000740A7">
      <w:pPr>
        <w:spacing w:before="30" w:after="0" w:line="240" w:lineRule="auto"/>
        <w:rPr>
          <w:rFonts w:ascii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DB7CA3" w:rsidRPr="000740A7" w:rsidRDefault="00DB7CA3" w:rsidP="003151ED">
      <w:pPr>
        <w:spacing w:before="30" w:after="0" w:line="240" w:lineRule="auto"/>
        <w:jc w:val="center"/>
        <w:rPr>
          <w:rFonts w:ascii="Arial" w:hAnsi="Arial" w:cs="Arial"/>
          <w:color w:val="333333"/>
          <w:sz w:val="28"/>
          <w:szCs w:val="28"/>
          <w:lang w:eastAsia="ru-RU"/>
        </w:rPr>
      </w:pPr>
      <w:r w:rsidRPr="000740A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DB7CA3" w:rsidRPr="003151ED" w:rsidRDefault="00DB7CA3" w:rsidP="003151ED">
      <w:pPr>
        <w:spacing w:before="30" w:after="0" w:line="240" w:lineRule="auto"/>
        <w:jc w:val="center"/>
        <w:rPr>
          <w:rFonts w:ascii="Arial" w:hAnsi="Arial" w:cs="Arial"/>
          <w:color w:val="333333"/>
          <w:sz w:val="20"/>
          <w:szCs w:val="20"/>
          <w:lang w:eastAsia="ru-RU"/>
        </w:rPr>
      </w:pPr>
      <w:r w:rsidRPr="000740A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 малом педагогическом совете структурного подразделения дошкольного образования</w:t>
      </w:r>
      <w:r w:rsidRPr="000740A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40A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МКОУ «СОШ с. Псыншоко»</w:t>
      </w:r>
    </w:p>
    <w:p w:rsidR="00DB7CA3" w:rsidRPr="003151ED" w:rsidRDefault="00DB7CA3" w:rsidP="003151ED">
      <w:pPr>
        <w:spacing w:before="30" w:after="0" w:line="240" w:lineRule="auto"/>
        <w:jc w:val="center"/>
        <w:rPr>
          <w:rFonts w:ascii="Arial" w:hAnsi="Arial" w:cs="Arial"/>
          <w:color w:val="333333"/>
          <w:sz w:val="20"/>
          <w:szCs w:val="20"/>
          <w:lang w:eastAsia="ru-RU"/>
        </w:rPr>
      </w:pPr>
      <w:r w:rsidRPr="003151ED">
        <w:rPr>
          <w:rFonts w:ascii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DB7CA3" w:rsidRPr="003151ED" w:rsidRDefault="00DB7CA3" w:rsidP="003151ED">
      <w:pPr>
        <w:spacing w:before="30" w:after="0" w:line="240" w:lineRule="auto"/>
        <w:ind w:hanging="360"/>
        <w:jc w:val="center"/>
        <w:rPr>
          <w:rFonts w:ascii="Arial" w:hAnsi="Arial" w:cs="Arial"/>
          <w:color w:val="333333"/>
          <w:sz w:val="20"/>
          <w:szCs w:val="20"/>
          <w:lang w:eastAsia="ru-RU"/>
        </w:rPr>
      </w:pPr>
      <w:r w:rsidRPr="003151ED">
        <w:rPr>
          <w:rFonts w:ascii="Times New Roman" w:hAnsi="Times New Roman" w:cs="Times New Roman"/>
          <w:b/>
          <w:bCs/>
          <w:color w:val="333333"/>
          <w:sz w:val="20"/>
          <w:szCs w:val="20"/>
          <w:lang w:eastAsia="ru-RU"/>
        </w:rPr>
        <w:t>1.</w:t>
      </w:r>
      <w:r w:rsidRPr="003151ED">
        <w:rPr>
          <w:rFonts w:ascii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3151ED">
        <w:rPr>
          <w:rFonts w:ascii="Times New Roman" w:hAnsi="Times New Roman" w:cs="Times New Roman"/>
          <w:b/>
          <w:bCs/>
          <w:color w:val="333333"/>
          <w:sz w:val="26"/>
          <w:szCs w:val="26"/>
          <w:lang w:eastAsia="ru-RU"/>
        </w:rPr>
        <w:t>Общие положения.</w:t>
      </w:r>
    </w:p>
    <w:p w:rsidR="00DB7CA3" w:rsidRPr="00CF5CFB" w:rsidRDefault="00DB7CA3" w:rsidP="003151ED">
      <w:pPr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151ED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1.</w:t>
      </w: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 Настоящее положение разработано  в соответствии с Законом Российской Федерации от 29.12.2012г. № 273 – ФЗ «Об образовании в Российской Федерации» федеральным государственным образовательным стандартом дошкольного образования далее (ФГОС  ДО), утвержденным приказом Министерства образования  и науки России от 17.10 2013г. № 1155 «Об утверждении федеральных государственного образовательного стандарта дошкольного образования».</w:t>
      </w:r>
    </w:p>
    <w:p w:rsidR="00DB7CA3" w:rsidRPr="00CF5CFB" w:rsidRDefault="00DB7CA3" w:rsidP="003151ED">
      <w:pPr>
        <w:spacing w:after="0" w:line="240" w:lineRule="auto"/>
        <w:ind w:left="360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Уставом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МКОУ</w:t>
      </w: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«СОШ с. Псыншоко»</w:t>
      </w:r>
    </w:p>
    <w:p w:rsidR="00DB7CA3" w:rsidRPr="00CF5CFB" w:rsidRDefault="00DB7CA3" w:rsidP="0029665B">
      <w:pPr>
        <w:spacing w:after="0" w:line="240" w:lineRule="auto"/>
        <w:ind w:left="360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1.2 Педагогический совет действует  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DB7CA3" w:rsidRPr="00CF5CFB" w:rsidRDefault="00DB7CA3" w:rsidP="0029665B">
      <w:pPr>
        <w:spacing w:after="0" w:line="240" w:lineRule="auto"/>
        <w:ind w:left="360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1.3 Педагогический совет коллегиальный орган управления образовательной деятельностью организации (ч. 2 ст. 26 Закона)</w:t>
      </w:r>
    </w:p>
    <w:p w:rsidR="00DB7CA3" w:rsidRPr="00CF5CFB" w:rsidRDefault="00DB7CA3" w:rsidP="0029665B">
      <w:pPr>
        <w:spacing w:after="0" w:line="240" w:lineRule="auto"/>
        <w:ind w:left="360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1.4 Изменения и дополнения  в настоящее положение вносятся  на педагогическом совете и утверждаются заведующим организации.</w:t>
      </w:r>
    </w:p>
    <w:p w:rsidR="00DB7CA3" w:rsidRPr="00CF5CFB" w:rsidRDefault="00DB7CA3" w:rsidP="0029665B">
      <w:pPr>
        <w:spacing w:after="0" w:line="240" w:lineRule="auto"/>
        <w:ind w:left="360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1.5 Каждый педагогический работник организации  с момента заключения  трудового договора и до прекращения его действия является членом  педагогического совета.</w:t>
      </w:r>
    </w:p>
    <w:p w:rsidR="00DB7CA3" w:rsidRPr="00CF5CFB" w:rsidRDefault="00DB7CA3" w:rsidP="0029665B">
      <w:pPr>
        <w:spacing w:after="0" w:line="240" w:lineRule="auto"/>
        <w:ind w:left="360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1.6 Срок данного положения не ограничен. Положение действует до принятия нового.</w:t>
      </w:r>
    </w:p>
    <w:p w:rsidR="00DB7CA3" w:rsidRPr="00CF5CFB" w:rsidRDefault="00DB7CA3" w:rsidP="003151ED">
      <w:pPr>
        <w:spacing w:after="0" w:line="240" w:lineRule="auto"/>
        <w:ind w:left="360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2. Функции малого педагогического совета.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2.1. Функциями педагогического совета являются: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определение содержан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ия образования </w:t>
      </w: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внедрение в практику  работы организации  современных практик обучения и воспитания инновационного педагогического опыта);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повышение профессионального мастерства, развитие творческой активности педагогических работников организации</w:t>
      </w:r>
    </w:p>
    <w:p w:rsidR="00DB7CA3" w:rsidRPr="00CF5CFB" w:rsidRDefault="00DB7CA3" w:rsidP="003151ED">
      <w:pPr>
        <w:spacing w:before="30"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B7CA3" w:rsidRDefault="00DB7CA3" w:rsidP="003151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B7CA3" w:rsidRDefault="00DB7CA3" w:rsidP="003151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B7CA3" w:rsidRPr="00CF5CFB" w:rsidRDefault="00DB7CA3" w:rsidP="003151ED">
      <w:pPr>
        <w:spacing w:after="0" w:line="240" w:lineRule="auto"/>
        <w:ind w:left="360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3. Компетенция педагогического совета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3.1. Педагогический совет принимает: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локальные нормативные  акты, содержащие нормы, регулиру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ющие образовательные отношения </w:t>
      </w: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локальные нормативные акты по основным вопросам организации  и осуществления образовательной деятельности 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образовательные программы 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рабочие программы педагогических работников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решение о расстановке кадров на новый учебный год  ).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3.2 Педагогический совет организует: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изучение и обсуждение законов нормативно – правовых  документов Российской Федерации, субъекта Российской Федерации  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обсуждение по внесению дополнений, изменений в локальные нормативные акты Организации по основным вопросам организации и осуществлени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я образовательной деятельности </w:t>
      </w: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обсуждение образовательной программы 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обсуждение по внесению дополнений, изменений в образовательную программу Орга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низации </w:t>
      </w: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обсуждение (выбор) образовательных технологий для использования при реали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зации образовательной программы</w:t>
      </w: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обсуждение правил внутр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еннего распорядка воспитанников</w:t>
      </w: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обсуждение требований к одежде воспит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анников </w:t>
      </w: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обсуждение (определение) списка учебных пособий, образовательных технологий и методик для использования при реализации образовательной программы 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обсуждение публичного доклада 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обсуждение по внесению дополнений, изменений в рабочие программы педагогических работников Организации 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выявление, обобщение, распространение и внедрение инновационного педагогического опыта 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обсуждение по внесению дополнений, изменений в локальные нормативные акты Организации, содержащие нормы, регулирующие образовательные отношения </w:t>
      </w:r>
    </w:p>
    <w:p w:rsidR="00DB7CA3" w:rsidRPr="00CF5CFB" w:rsidRDefault="00DB7CA3" w:rsidP="0029665B">
      <w:pPr>
        <w:spacing w:after="0" w:line="240" w:lineRule="auto"/>
        <w:ind w:left="360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3.3. Педагогический совет рассматривает информацию:</w:t>
      </w:r>
    </w:p>
    <w:p w:rsidR="00DB7CA3" w:rsidRPr="00CF5CFB" w:rsidRDefault="00DB7CA3" w:rsidP="0029665B">
      <w:pPr>
        <w:spacing w:after="0" w:line="240" w:lineRule="auto"/>
        <w:ind w:left="360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о результатах освоения  воспитанниками  образовательной программы в виде целевых ориентиров, представляющих собой  социально нормативные  возрастные  характеристики  возможных достижений  ребенка  на этапе завершения  уровня  дошкольного образования 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о результатах  инновационной работы (по всем видам инноваций) (п.22 ч. 3 ст. 28 Закона);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по использованию и совершенствованию  методов обучения и воспитания, образовательных технологий </w:t>
      </w:r>
    </w:p>
    <w:p w:rsidR="00DB7CA3" w:rsidRPr="00CF5CFB" w:rsidRDefault="00DB7CA3" w:rsidP="0029665B">
      <w:pPr>
        <w:spacing w:after="0" w:line="240" w:lineRule="auto"/>
        <w:ind w:left="360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информацию  педагогических работников по вопросам развития  у воспитанников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 современного мира, формировании у воспитанников культуры  здорового  и безопасного образа жизни 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о создании необходимых условий для охраны  и укрепления  здоровья, организации питания воспитанников 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о результатах самообследования по состоянию на 1 августа текущего года </w:t>
      </w:r>
    </w:p>
    <w:p w:rsidR="00DB7CA3" w:rsidRPr="00CF5CFB" w:rsidRDefault="00DB7CA3" w:rsidP="0029665B">
      <w:pPr>
        <w:spacing w:after="0" w:line="240" w:lineRule="auto"/>
        <w:ind w:left="360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об оказании помощи родителям (законным представителям) несовершеннолетних воспитанников в воспитании детей, охране и укреплении  их физического и психического здоровья, развитии индивидуальных  способностей и необходимой коррекц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ии  нарушений их развития </w:t>
      </w: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об организации дополнительных образовательных услуг воспитанникам Учреждения;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об организации платных дополнительных услуг воспитанникам Учреждения 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об организации платных образовательных услуг воспитанникам Учреждения 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о содействии деятельности общественных объединений родителей (законных представителей) несовершеннолетних воспитанников 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информацию представителей организаций и учреждений, взаимодействующих с Учрежденией, по вопросам развития и вос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питания воспитанников </w:t>
      </w: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о научно – методической работе, в том числе организации и проведении научных и методических конференций, семи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наров </w:t>
      </w: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-об организации конкурсов педагогического мастерства 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о повышении квалификации  и переподготовки педагогических работников, развитии их творческих ини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циатив </w:t>
      </w: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о повышении педагогическими работниками своего профессионального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уровня </w:t>
      </w: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о выполнении ранее принятых решений педагогического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совета </w:t>
      </w: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об ответственности педагогических работников за неисполнение или ненадлежащее исполнение возложенных  на их обязанностей в порядке и в случаях, которые установлены федерал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ьными законными </w:t>
      </w: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иные  вопросы в соответствии с законодательством Российской Феде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рации </w:t>
      </w: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о проведении оценки индивидуального развития воспитанников в рамках  педагогической диагностики (мо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ниторинга)  </w:t>
      </w: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о результатах осуществления внутреннего текущего контроля, характеризующих оценку эффективности педагогических дей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ствий) </w:t>
      </w: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B7CA3" w:rsidRPr="00CF5CFB" w:rsidRDefault="00DB7CA3" w:rsidP="003151ED">
      <w:pPr>
        <w:spacing w:after="0" w:line="240" w:lineRule="auto"/>
        <w:ind w:left="360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4. Организация управления педагогическим советом.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4.1. В работе педагогического совета могут принимать участие: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медицинский персонал;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-члены представительного органа работников Учреждении;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-члены совета родителей (законных представителей) несовершеннолетних воспитанников;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родители (законные представители) несовершеннолетних воспитанников с  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тельных отношений</w:t>
      </w: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4.2. Лица, приглашенные на педагогический совет, пользуются правом совещательного голоса.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4.3. Председателем педагогического совета является заведующий Организации который: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организует и контролирует выполнение решений педагогического совета;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определяет повестку для педагогического совета;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организует подготовку и проведение заседания педагогического совета;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 4 Педагогический совет избирает секретаря сроком на один учебный год;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4.5. Педагогический совет работает по плану, составляющему часть годового плана работы Организации.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4.6. Педагогический совет созывается не реже трех раз в учебный год в соответствии с определенными на данный период задачами Организации. В случае необходимости могут созываться внеочередные заседания педагогического совета.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Федерации, уставуУчреждения, являются обязательными для исполнения всеми членами педагогического совета.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4.10. Заведующий в случае несогласия с решением  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DB7CA3" w:rsidRPr="00CF5CFB" w:rsidRDefault="00DB7CA3" w:rsidP="003151ED">
      <w:pPr>
        <w:spacing w:after="0" w:line="240" w:lineRule="auto"/>
        <w:ind w:left="360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5. Права и ответственность педагогического совета.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5.1 Педагогический совет имеет право: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участвовать в управлении Учреждением;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взаимодействовать с другими органами управления Учреждением, общественными организациями, учреждениями.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потребовать обсуждения педагогическим советом любого вопроса, касающегося образовательной деятельности Организации, если его предложения поддержат не менее одной трети членов педагогического совета;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5.3. Педагогический совет несет ответственность: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за выполнение, выполнение не в полном объеме или невыполнении закрепленных за ним задач и функций;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DB7CA3" w:rsidRDefault="00DB7CA3" w:rsidP="003151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B7CA3" w:rsidRDefault="00DB7CA3" w:rsidP="003151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B7CA3" w:rsidRDefault="00DB7CA3" w:rsidP="003151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B7CA3" w:rsidRPr="00CF5CFB" w:rsidRDefault="00DB7CA3" w:rsidP="003151ED">
      <w:pPr>
        <w:spacing w:after="0" w:line="240" w:lineRule="auto"/>
        <w:ind w:left="360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6. Делопроизводство</w:t>
      </w:r>
    </w:p>
    <w:p w:rsidR="00DB7CA3" w:rsidRPr="00CF5CFB" w:rsidRDefault="00DB7CA3" w:rsidP="00CF5CFB">
      <w:pPr>
        <w:spacing w:after="0" w:line="240" w:lineRule="auto"/>
        <w:ind w:left="360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6.1 Заседания Педагогического совета оформляются протоколом</w:t>
      </w:r>
      <w:r w:rsidRPr="00CF5C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6.2. Нумерация протоколов ведется от начала учебного года.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6.3. Книга протоколов Педагогического совета хранится в Организации 3 года</w:t>
      </w:r>
    </w:p>
    <w:p w:rsidR="00DB7CA3" w:rsidRPr="00CF5CFB" w:rsidRDefault="00DB7CA3" w:rsidP="003151ED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CF5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6.4.Книга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sectPr w:rsidR="00DB7CA3" w:rsidRPr="00CF5CFB" w:rsidSect="00B7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A3" w:rsidRDefault="00DB7CA3" w:rsidP="00CF5CFB">
      <w:pPr>
        <w:spacing w:after="0" w:line="240" w:lineRule="auto"/>
      </w:pPr>
      <w:r>
        <w:separator/>
      </w:r>
    </w:p>
  </w:endnote>
  <w:endnote w:type="continuationSeparator" w:id="0">
    <w:p w:rsidR="00DB7CA3" w:rsidRDefault="00DB7CA3" w:rsidP="00CF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A3" w:rsidRDefault="00DB7CA3" w:rsidP="00CF5CFB">
      <w:pPr>
        <w:spacing w:after="0" w:line="240" w:lineRule="auto"/>
      </w:pPr>
      <w:r>
        <w:separator/>
      </w:r>
    </w:p>
  </w:footnote>
  <w:footnote w:type="continuationSeparator" w:id="0">
    <w:p w:rsidR="00DB7CA3" w:rsidRDefault="00DB7CA3" w:rsidP="00CF5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1ED"/>
    <w:rsid w:val="00022A02"/>
    <w:rsid w:val="000740A7"/>
    <w:rsid w:val="0017473D"/>
    <w:rsid w:val="0020133C"/>
    <w:rsid w:val="00264B32"/>
    <w:rsid w:val="0029665B"/>
    <w:rsid w:val="003151ED"/>
    <w:rsid w:val="00486ED7"/>
    <w:rsid w:val="008464FA"/>
    <w:rsid w:val="009C4BC2"/>
    <w:rsid w:val="00A74CEB"/>
    <w:rsid w:val="00AA68B9"/>
    <w:rsid w:val="00AE4EF4"/>
    <w:rsid w:val="00B527B9"/>
    <w:rsid w:val="00B72C0A"/>
    <w:rsid w:val="00CF5CFB"/>
    <w:rsid w:val="00DB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0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15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51E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31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151ED"/>
  </w:style>
  <w:style w:type="paragraph" w:styleId="ListParagraph">
    <w:name w:val="List Paragraph"/>
    <w:basedOn w:val="Normal"/>
    <w:uiPriority w:val="99"/>
    <w:qFormat/>
    <w:rsid w:val="0031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CF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5CFB"/>
  </w:style>
  <w:style w:type="paragraph" w:styleId="Footer">
    <w:name w:val="footer"/>
    <w:basedOn w:val="Normal"/>
    <w:link w:val="FooterChar"/>
    <w:uiPriority w:val="99"/>
    <w:semiHidden/>
    <w:rsid w:val="00CF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5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4</Pages>
  <Words>1630</Words>
  <Characters>9295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Псыншоко школа </cp:lastModifiedBy>
  <cp:revision>5</cp:revision>
  <dcterms:created xsi:type="dcterms:W3CDTF">2015-04-17T10:30:00Z</dcterms:created>
  <dcterms:modified xsi:type="dcterms:W3CDTF">2015-04-21T07:36:00Z</dcterms:modified>
</cp:coreProperties>
</file>