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8F" w:rsidRPr="00A4598F" w:rsidRDefault="003D2A4B" w:rsidP="00A4598F">
      <w:pPr>
        <w:spacing w:before="120" w:after="0" w:line="240" w:lineRule="auto"/>
        <w:rPr>
          <w:rFonts w:ascii="Times New Roman" w:eastAsia="Calibri" w:hAnsi="Times New Roman" w:cs="Times New Roman"/>
          <w:lang w:eastAsia="en-US"/>
        </w:rPr>
      </w:pPr>
      <w:r w:rsidRPr="003D2A4B">
        <w:rPr>
          <w:rFonts w:ascii="Times New Roman" w:eastAsia="Calibri" w:hAnsi="Times New Roman" w:cs="Times New Roman"/>
          <w:lang w:eastAsia="en-US"/>
        </w:rPr>
        <w:drawing>
          <wp:inline distT="0" distB="0" distL="0" distR="0">
            <wp:extent cx="7025591" cy="9920377"/>
            <wp:effectExtent l="19050" t="0" r="3859" b="0"/>
            <wp:docPr id="4" name="Рисунок 2" descr="C:\Documents and Settings\Марина\Мои документы\Мои рисунки\Положение по НОКО\Положение по Н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рина\Мои документы\Мои рисунки\Положение по НОКО\Положение по НОК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567" cy="993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A4B" w:rsidRDefault="003D2A4B" w:rsidP="00A459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  <w:lang w:eastAsia="en-US"/>
        </w:rPr>
      </w:pPr>
    </w:p>
    <w:p w:rsidR="003D2A4B" w:rsidRDefault="003D2A4B" w:rsidP="00A459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  <w:lang w:eastAsia="en-US"/>
        </w:rPr>
      </w:pPr>
    </w:p>
    <w:p w:rsidR="003D2A4B" w:rsidRDefault="003D2A4B" w:rsidP="00A459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  <w:lang w:eastAsia="en-US"/>
        </w:rPr>
      </w:pPr>
    </w:p>
    <w:p w:rsidR="003D2A4B" w:rsidRDefault="003D2A4B" w:rsidP="00A459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98F" w:rsidRDefault="00A4598F" w:rsidP="00A459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1.3.5.Государственный стандарт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A4598F" w:rsidRDefault="00A4598F" w:rsidP="00A459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1.3.6. Критерий – признак, на основании которого производится оценка, классификация оцениваемого объекта.</w:t>
      </w:r>
    </w:p>
    <w:p w:rsidR="00A4598F" w:rsidRDefault="00A4598F" w:rsidP="00A459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1.3.7. Мониторинг в системе образования – комплексное аналитическое отслеживание 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 общественных требований к качеству образования, а также личностным ожиданиям обучающихся.</w:t>
      </w:r>
    </w:p>
    <w:p w:rsidR="00A4598F" w:rsidRDefault="00A4598F" w:rsidP="00A459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1.3.8. Экспертиза 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A4598F" w:rsidRDefault="00A4598F" w:rsidP="00A459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1.3.9.Измерение – метод регистрации состояния качества образования, а также оценка уровня образовательных достижений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:rsidR="00A4598F" w:rsidRDefault="00A4598F" w:rsidP="00A459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1.3.10. Внутренняя система оценки качества образования - главный источник информации для диагностики состояния образовательного процесса, основных результатов деятельности Учреждения. Под мониторингом понимается проведение администрацией Учреждения, внешними экспертами наблюдений, обследований, осуществляемых в порядке руководства и контроля в пределах своей компетенции за соблюдением работниками Учреждения трудовых договоров (в т. ч. законодательных и иных нормативно-правовых актов РФ, субъекта РФ, Учреждения в области образования).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98F" w:rsidRDefault="00A4598F" w:rsidP="00A4598F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Основные цели, задачи, функции и принципы системы оценки качества образования</w:t>
      </w:r>
    </w:p>
    <w:p w:rsidR="00A4598F" w:rsidRDefault="00A4598F" w:rsidP="00A459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Цель: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непрерывное,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диагностико-прогностическое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отслеживание динамики качества образовательных услуг, оказываемых образовательным Учреждением, и эффективности управления качеством образования; 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органов управления, экспертов в области образования, Управляющего Совета, осуществляющих общественный характер управления образовательным Учреждением, информацией о состоянии и динамике качества образования в Учреждении;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Учреждении;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-получение объективной информации о функционировании и развитии системы образования в Учреждении, тенденциях его изменения и причинах, влияющих на его уровень, предоставление всем участникам образовательного процесса и общественности достоверной информации о качестве образования;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-прогнозирование развития образовательной системы Учреждения.</w:t>
      </w:r>
    </w:p>
    <w:p w:rsidR="00A4598F" w:rsidRDefault="00A4598F" w:rsidP="00A459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Задачами системы оценки качества образования являются: 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-технологическая и техническая поддержка сбора, обработки, хранения информации о состоянии и динамике качества образования;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сравнительного анализа и анализа факторов, влияющих на динамику качества образования;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-своевременное выявление изменений, происходящих в образовательном процессе, и факторов, вызывающих их;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-осуществление прогнозирования развития важнейших процессов на уровне школы;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-предупреждение негативных тенденций в организации образовательного процесса;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-оформление и представление информации о состоянии и динамике качества образования.</w:t>
      </w:r>
    </w:p>
    <w:p w:rsidR="00A4598F" w:rsidRPr="00A4598F" w:rsidRDefault="00A4598F" w:rsidP="00A459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98F">
        <w:rPr>
          <w:rFonts w:ascii="Times New Roman" w:hAnsi="Times New Roman" w:cs="Times New Roman"/>
          <w:sz w:val="24"/>
          <w:szCs w:val="24"/>
        </w:rPr>
        <w:lastRenderedPageBreak/>
        <w:t>2.3. Функциями системы являются: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-сбор данных по школе в соответствии с муниципальными показателями и индикаторами мониторинга качества образования;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-получение сравнительных данных, выявление динамики и факторов влияния на динамику качества образования;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-определение и упорядочивание информации о состоянии и динамике качества образования в базе данных школы;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-координация деятельности организационных структур, задействованных в процедурах мониторинга качества образования, и распределение информационных потоков в соответствии с их полномочиями.</w:t>
      </w:r>
    </w:p>
    <w:p w:rsidR="00A4598F" w:rsidRDefault="00A4598F" w:rsidP="00A459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Школьная система независимой оценки качества образования отражает образовательные достижения учеников и образовательный процесс. Это интегральная характеристика системы, отражающая степень соответствия реальных достигаемых образовательных результатов нормативным требованиям, социальным и личностным ожиданиям. Школьная система независимой оценки качества образования включает в себя две согласованные между собой системы оценок: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внешнюю оценку, осуществляемую внешними по отношению к Учреждению службами; (результаты ЕГЭ и ГИА, мониторинговые исследования федерального, регионального и муниципального уровня);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внутреннюю оценку (самооценка), осуществляемую самим Учреждением – обучающимися, педагогами, администрацией. </w:t>
      </w:r>
    </w:p>
    <w:p w:rsidR="00A4598F" w:rsidRDefault="00A4598F" w:rsidP="00A459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Получаемая в процессе оценки информация должна отвечать следующим требованиям: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объективность - должна отражать реальное состояние дел; 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–точность - иметь минимальные погрешности измерений;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–полнота - источники должны быть оптимальными;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достаточность - объем информации должен позволить принять обоснованное решение;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систематизированность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иметь четкую структуру сбора, пополнения, отчетности и хранения;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–оперативность - информация должна быть своевременной;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–доступность-информация должна быть представлена в форме, позволяющей видеть реальные проблемы, требующие решения;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открытость- каждый субъект мониторинга может увидеть свой результат. </w:t>
      </w:r>
    </w:p>
    <w:p w:rsidR="00A4598F" w:rsidRDefault="00A4598F" w:rsidP="00A459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Независимая оценка качества образования осуществляется посредством: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-общественной экспертизы качества образования;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-лицензирования;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-государственной аккредитации; 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-государственной итоговой аттестации выпускников; 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-мониторинга качества образования. </w:t>
      </w:r>
    </w:p>
    <w:p w:rsidR="00A4598F" w:rsidRDefault="00A4598F" w:rsidP="00A459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В качестве источников данных для независимой оценки качества образования используются: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-образовательная статистика; 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-промежуточная и итоговая аттестация; 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-мониторинговые исследования; 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-социологические опросы;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-отчеты работников Учреждения; 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-посещение уроков и внеклассных мероприятий.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98F" w:rsidRDefault="00A4598F" w:rsidP="00A4598F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Участники оценочных мероприятий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Общее методическое руководство организацией и проведением мониторинга осуществляет директор Учреждения в соответствии с Федеральным законом от 29 декабря 2012 г. № 273-ФЗ «Об образовании в Российской Федерации», Конвенцией о правах ребенка, Уставом школы и локальными правовыми актами. 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Образовательное Учреждение проводит мониторинговые мероприятия силами своих специалистов: директор школы, его заместители, руководители методических объединений, творческая группа педагогов, учителя, классные руководители.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По поручению директора Учреждения могут осуществлять мониторинг другие специалисты, обладающие необходимой квалификацией и компетенцией.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Объектом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мониторинга являются: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Образовательная среда: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-контингент учащихся школы;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-материально-техническая база;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-кадровое (педагогическое) обеспечение образовательного процесса. 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учащиеся: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-степень адаптации к обучению учащихся 1, 5 классов;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-уровень успеваемости учащихся;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-уровень качества знаний;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-уровень степени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 (по всем предметам)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;-уровень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-уровень воспитанности учащихся;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-уровень личностного развития учащихся;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-уровень работы с одар</w:t>
      </w:r>
      <w:r>
        <w:rPr>
          <w:rFonts w:ascii="Cambria Math" w:hAnsi="Cambria Math" w:cs="Cambria Math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нными детьми;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-физическое воспитание и состояние здоровья школьников;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-посещение учащимися занятий;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-степень удовлетвор</w:t>
      </w:r>
      <w:r>
        <w:rPr>
          <w:rFonts w:ascii="Cambria Math" w:hAnsi="Cambria Math" w:cs="Cambria Math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нности учащихся образовательным процессом в Учреждении;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-модель выпускника, уровень е</w:t>
      </w:r>
      <w:r>
        <w:rPr>
          <w:rFonts w:ascii="Cambria Math" w:hAnsi="Cambria Math" w:cs="Cambria Math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 достижения учащимися Учреждения (по уровням обучения). 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Педагогические работники: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-уровень профессиональной компетентности;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-качество и результативность педагогической работы;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-уровень инновационной деятельности педагога;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-анализ педагогических затруднений;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-самообразовательная деятельность. 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 Образовательный процесс: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-анализ стартового, промежуточного и итогового контроля за уровнем учебных достижений учащихся;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-выполнение нормативных требований к организации образовательного процесса.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3.4.5. Социально-психологическое сопровождение учебно-воспитательного процесса: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-социальный паспорт класса;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-психологическая диагностика; 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-профилактическая работа;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-коррекционная работа. 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Источниками сбора данных и инструментарием сбора данных для расчета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показателей и индикаторов мониторинга качества образования являются: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 данные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статистической отч</w:t>
      </w:r>
      <w:r>
        <w:rPr>
          <w:rFonts w:ascii="Cambria Math" w:hAnsi="Cambria Math" w:cs="Cambria Math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 xml:space="preserve">тности; 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 результаты государственной итоговой аттестации выпускников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3.5.3. тестирование: бланковое, компьютерное; 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3.5.4. анкетирование, опросы;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3.5.5. дополнительные данные, собираемые в рамках мониторинговых исследований. 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98F" w:rsidRDefault="00A4598F" w:rsidP="00A4598F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Периодичность и виды независимой оценки качества образования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Периодичность и виды мониторинговых исследований качества образования определяются необходимостью получения объективной информации о реальном состоянии дел в Учреждении».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D2A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Учреждении могут осуществляться следующие виды мониторинговых исследований: 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D2A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.1. по этапам обучения: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входной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промежуточный, итоговый;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D2A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 по временной зависимости: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(ориентирован на промежуточные результаты качества образования), долгосрочный (ориентирован на реализацию Программы развития Учреждения);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D2A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.3. по частоте процедур: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разовый</w:t>
      </w:r>
      <w:proofErr w:type="gramEnd"/>
      <w:r>
        <w:rPr>
          <w:rFonts w:ascii="Times New Roman" w:hAnsi="Times New Roman" w:cs="Times New Roman"/>
          <w:sz w:val="24"/>
          <w:szCs w:val="24"/>
        </w:rPr>
        <w:t>, периодический, систематический;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D2A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.4. по формам объективно-субъектных отношений: самоконтроль, взаимоконтроль, внешний контроль; 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4598F" w:rsidRDefault="00A4598F" w:rsidP="00A4598F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Права и ответственность участников оценочных мероприятий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Субъекты учебно-воспитательного процесса школы имеют право на конфиденциальность информации.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Лица, осуществляющие мониторинг, имеют право на публикацию данных с научной или научно-методической целью.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За организацию мониторинга несут ответственность: 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за дидактический мониторинг – заместитель директора по учебной работе;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5.3.2. за воспитательный мониторинг - заместитель директора по воспитательной работе;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5.3.3. за психолого-педагогический мониторинг – педагог-психолог;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5.3.4. за медицинский мониторинг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соцпедагог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классный руководитель; 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5.3.5. за управленческий мониторинг – директор школы. 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98F" w:rsidRDefault="00A4598F" w:rsidP="00A4598F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Результаты системы оценки качества образования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Итоги работы оформляются в схемах, графиках, таблицах, диаграммах, отражаются в справочно-аналитических материалах, содержащих конкретные, реально выполнимые рекомендации. 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Мониторинговые исследования могут обсуждаться на заседаниях педагогического совета, методического совещания, совещаниях при директоре, заседаниях Управляющего совета.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Результаты системы оценки качества образования способствуют: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-принятию обоснованных управленческих решений по повышению качества образования;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-повышению уровня информированности потребителей образовательных услуг для принятия жизненно важных решений (по продолжению образования или трудоустройству);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-обеспечению единого образовательного пространства;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-обеспечению объективности промежуточной и итоговой аттестации учащихся;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-созданию системы измерителей для различных пользователей, позволяющей эффективно достичь основных целей системы качества образования.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Предметом системы оценки качества образования являются: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-качество образовательных результатов учащихся (степень соответствия индивидуальных образовательных достижений и результатов освоения учащимися образовательных программ государственному и социальному стандартам);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 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-качество основных и дополнительных образовательных программ, принятых и реализуемых в школе, условия их реализации;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-воспитательная работа; 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-профессиональная компетентность педагогов, их деятельность по обеспечению требуемого качества результатов образования;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-эффективность управления качеством образования и открытость деятельности Учреждения; 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-состояние здоровья учащихся</w:t>
      </w:r>
    </w:p>
    <w:p w:rsidR="00A4598F" w:rsidRDefault="00A4598F" w:rsidP="00A459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6.5.Общие подходы к организации мониторинга: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-мониторинг осуществляется по всем основным предметам учебного плана Учреждения;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-проверка образовательных достижений и степени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должна быть ежегодной, во всех классах;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-критерии, показатели, формы сбора и предоставления информации, а также сроки проверки определяются администрацией Учреждения в зависимости от особенностей процесса обучения;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-обработка и накопление материалов может проводиться в бумажном и электронном варианте - в форме таблиц, диаграмм, различных измерительных шкал, в текстовой форме. </w:t>
      </w:r>
    </w:p>
    <w:p w:rsidR="00A4598F" w:rsidRDefault="00A4598F" w:rsidP="00A4598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Мониторинг в Учреждении может быть представлен двумя уровнями: 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уровень индивидуальный (персональный) - осуществляют его учитель отслеживание различных сторон учебного процесса (уровень развития обучающихся, состояние успеваемости, качество знаний, умений и навыков). 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уровне ежегодно проводится мониторинг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обязательных результатов обучения в виде административных контрольных работ: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-стартовый (входной) - определяется степень устойчивости знаний учащихся, выясняются причины потери знаний за летний период и намечаются меры по устранению выявленных пробелов в процессе повторения материала прошлых лет;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-промежуточный (тематический, четвертной, полугодовой) отслеживается динамика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учащихся, корректируется деятельность учителя и учеников для предупреждения неуспеваемости;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-итоговый (годовой) - определяется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знаний, умений и навыков при переходе учащихся в следующий класс, прогнозируется результативность дальнейшего обучения учащихся, выявляются недостатки в работе, планировании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на следующий учебный год по предметам и классам, по которым получены неудовлетворительные результаты мониторинга. </w:t>
      </w:r>
      <w:r>
        <w:rPr>
          <w:rFonts w:ascii="Times New Roman" w:hAnsi="Times New Roman" w:cs="Times New Roman"/>
          <w:sz w:val="24"/>
          <w:szCs w:val="24"/>
        </w:rPr>
        <w:lastRenderedPageBreak/>
        <w:t>Тренировочные, диагностические задания разрабатываются и проводятся учителями- предметниками, руководителями методических объединений, заместителем директора. Используются тренировочные задания ФИПИ (Федеральный институт педагогических измерений), ФЦТ и др.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4598F" w:rsidRDefault="00A4598F" w:rsidP="00A4598F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Общественное участие в независимой оценке и контроле качества образования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-основным потребителям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результатов системы оценки качества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-размещение аналитических материалов, результатов оценки качества образования на официальном сайте школы.</w:t>
      </w:r>
    </w:p>
    <w:p w:rsidR="00A4598F" w:rsidRDefault="00A4598F" w:rsidP="00A459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Независимая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 реализацию процедур контроля и оценки качества образования.</w:t>
      </w:r>
    </w:p>
    <w:p w:rsidR="00A4598F" w:rsidRDefault="00A4598F" w:rsidP="00A4598F">
      <w:pPr>
        <w:jc w:val="both"/>
      </w:pPr>
    </w:p>
    <w:p w:rsidR="00A2039E" w:rsidRDefault="00A2039E" w:rsidP="00A4598F">
      <w:pPr>
        <w:jc w:val="both"/>
      </w:pPr>
    </w:p>
    <w:sectPr w:rsidR="00A2039E" w:rsidSect="003D2A4B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598F"/>
    <w:rsid w:val="003D2A4B"/>
    <w:rsid w:val="00A2039E"/>
    <w:rsid w:val="00A4598F"/>
    <w:rsid w:val="00D3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4598F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459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A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2249</Words>
  <Characters>12822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Каракотова Завуч</dc:creator>
  <cp:keywords/>
  <dc:description/>
  <cp:lastModifiedBy>Марина Каракотова Завуч</cp:lastModifiedBy>
  <cp:revision>2</cp:revision>
  <dcterms:created xsi:type="dcterms:W3CDTF">2016-10-03T08:29:00Z</dcterms:created>
  <dcterms:modified xsi:type="dcterms:W3CDTF">2016-10-03T12:12:00Z</dcterms:modified>
</cp:coreProperties>
</file>