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747" w:rsidRPr="000740A7" w:rsidRDefault="004C3747" w:rsidP="00364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4C3747" w:rsidRPr="000740A7" w:rsidRDefault="004C3747" w:rsidP="00364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</w:t>
      </w:r>
      <w:r w:rsidRPr="000740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с.Псыншоко»</w:t>
      </w:r>
    </w:p>
    <w:p w:rsidR="004C3747" w:rsidRPr="000740A7" w:rsidRDefault="004C3747" w:rsidP="00364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Прохладненского муниципального района КБР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3747" w:rsidRDefault="004C3747" w:rsidP="003649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9"/>
        <w:tblW w:w="10314" w:type="dxa"/>
        <w:tblCellMar>
          <w:left w:w="0" w:type="dxa"/>
          <w:right w:w="0" w:type="dxa"/>
        </w:tblCellMar>
        <w:tblLook w:val="00A0"/>
      </w:tblPr>
      <w:tblGrid>
        <w:gridCol w:w="5495"/>
        <w:gridCol w:w="4819"/>
      </w:tblGrid>
      <w:tr w:rsidR="004C3747" w:rsidRPr="000740A7">
        <w:trPr>
          <w:trHeight w:val="1520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47" w:rsidRPr="0050484A" w:rsidRDefault="004C3747" w:rsidP="008753E3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C3747" w:rsidRPr="0050484A" w:rsidRDefault="004C3747" w:rsidP="0087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Управляющего совета</w:t>
            </w:r>
          </w:p>
          <w:p w:rsidR="004C3747" w:rsidRPr="0050484A" w:rsidRDefault="004C3747" w:rsidP="008753E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От16.01.2014г. протокол №4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47" w:rsidRPr="0050484A" w:rsidRDefault="004C3747" w:rsidP="008753E3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C3747" w:rsidRPr="0050484A" w:rsidRDefault="004C3747" w:rsidP="008753E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МКОУ  </w:t>
            </w:r>
          </w:p>
          <w:p w:rsidR="004C3747" w:rsidRPr="0050484A" w:rsidRDefault="004C3747" w:rsidP="008753E3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«СОШ с. Псыншоко»</w:t>
            </w:r>
          </w:p>
          <w:p w:rsidR="004C3747" w:rsidRPr="0050484A" w:rsidRDefault="004C3747" w:rsidP="008753E3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_17.01.2014г.№9/1</w:t>
            </w:r>
          </w:p>
          <w:p w:rsidR="004C3747" w:rsidRPr="0050484A" w:rsidRDefault="004C3747" w:rsidP="008753E3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3747" w:rsidRDefault="004C3747" w:rsidP="00364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C3747" w:rsidRDefault="004C3747" w:rsidP="00875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родительском собрании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структурном подразделении  дошкольного образования (СПДО)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МКОУ «СОШ с.Псыншоко» </w:t>
      </w:r>
    </w:p>
    <w:p w:rsidR="004C3747" w:rsidRDefault="004C3747" w:rsidP="003649E2">
      <w:bookmarkStart w:id="0" w:name="_GoBack"/>
      <w:bookmarkEnd w:id="0"/>
    </w:p>
    <w:p w:rsidR="004C3747" w:rsidRDefault="004C3747" w:rsidP="003649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для структурного подразделения дошкольного образования МКОУ «СОШ с.Псыншоко» (далее – Учреждение) в соответствии с Федеральным законом «Об образовании в Российской Федерации», Семейным кодексом РФ, Уставом Учреждения.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состав Родительского собрания входят все родители воспитанников, посещающих Учреждение.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Решения Родительского собрания рассматриваются на Совете педагогов и при необходимости на Общем собрании Учреждения.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 xml:space="preserve">Изменения и дополнения в настоящее положение вносятся Родительским собранием и принимаются на его заседании.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Срок данного положения не ограничен. Данное положение действует до принятия нового.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Основные задачи Родительского собрания.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Совместная работа родительской общественности и  Учреждения по реализации государственной, окружной, городской политики в области дошкольного образования.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и обсуждение основных направлений развития Учреждения.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Обсуждение и утверждение дополнительных услуг в Учреждении.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  <w:t>Координация действий общественности и педагогического коллектива Учреждения по вопросам образования, воспитания.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  <w:t xml:space="preserve">Оздоровление и развитие воспитанников.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Функции Родительского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Выбирает Родительский комитет Учреждения  (группы);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 Знакомится с Уставом и другими локальными актами 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 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  Заслушивает вопросы, касающиеся содержания, форм и методов образовательного процесса, планирования педагогической деятельности Учреждения (группы);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Обсуждает проблемы организации дополнительных образовательных, оздоровительных услуг воспитанникам, в том числе платных в Учреждении (группе).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3.7. Заслушивает информацию воспитателей групп,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года( в том числе промежуточных – за полугодие);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3.8. Решает вопросы оказания помощи воспитателям группы в работе с неблагополучными семьями;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3.9. Вносит предложения по совершенствованию педагогического процесса в Учреждении (группе);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3.10. Участвует в планировании совместных с родителями мероприятий в Учреждении (группе) - групповых родительских собраний, родительских собраний, родительских клубов, Дней открытых дверей др.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3.11. Принимает решение об оказании помощи Учреждении (группе) в укреплении материально-технической базы Учреждения (группы), благоустройству и ремонту его помещений, детских площадок им территории силами родительской общественности;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3.12. Планирует организацию развлекательных мероприятий с детьми сверх годового плана, обеспечение их подарками к Новому году и другим праздникам;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3.13. Принимает решение об оказании благотворительной помощи, направленной на развитие Учреждения, совершенствования педагогического процесса в группе.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4.Права Родительского собрания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Родительское собрание имеет право: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выбирать Родительский комитет Учреждения (группы);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требовать у Родительского комитета Учреждения (группы)  выполнения и контроля выполнения его решений.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Каждый член Родительского собрания имеет право: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 несогласии с решением Родительского собрания высказывать свое мотивированное мнение, которое должно быть занесено в протокол. 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Организация управления Родительским собранием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состав Родительского собрания входят все родители (законные представители) воспитанников Учреждения (группы). Родительское собрание избирает из своего состава Родительский комитет Учреждения (группы).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родители, представили Учредителя. Необходимость их приглашения определяются председателем Родительского комитета Учреждения.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Общее родительское собрание Учреждения ведёт заведующая Учреждением совместно с председателем Родительского комитета СПДО.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Родительское собрание группы ведет председатель Родительского комитета группы.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5.7.Председатель Родительского собрания: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обеспечивает посещаемость родительского собрания совместно с председателем родительского комитета группы;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совместно с заведующей Учреждением организует подготовку и проведение Родительского собрания;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совместно с заведующей Учреждением  определяет повестку дня Родительского комитета;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взаимодействует с председателями родительских комитетов групп;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взаимодействует с заведующей Учреждением по вопросам ведения собрания, выполнения решений.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Родительское собрание работает по плану, составляющего часть годового плана работы СПДО.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5.9.Общее Родительское собрание собирается не реже 2 раза в год, групповое родительское собрание - не реже 1 квартал.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5.10.Заседания Родительского собрания правомочны, если на них присутствует не менее половины всех родителей воспитанников Учреждения.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Организацию выполнения решений Родительского собрания осуществляет Родительский комитет Учреждения совместно с заведующей Учреждением или Родительский комитет группы.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Взаимосвязи Родительского собрания с органами самоуправления учреждения.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Родительское собрание взаимодействует с Родительским комитетом Учреждения. 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Ответственность Родительского собрания.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Родительское собрание несет ответственность: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выполнение закрепленных за ним задач и функций;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соответствие принимаемых решений законодательству РФ, нормативно – правовым актам.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Делопроизводство Родительского собрания.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Заседания Родительского собрания оформляются протоколом.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 книге протоколов фиксируется: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дата проведения заседания;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количество присутствующих;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приглашенные (ФИО, должность);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повестка дня;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ход обсуждения вопросов, вносимых на Родительское собрание;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предложения, рекомендации и замечания родителей (законных представителей), педагогических и других работников Учреждения, приглашенных лиц;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решение Родительского собрания.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Родительского собрания.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Нумерация протоколов ведется от начала учебного года.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Книга протоколов Родительского собрания нумеруется постранично, прошнуровывается, скрепляется подписью заведующего и печатью Учреждения.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Книга протоколов Родительского собрания хранится в делах Учреждения 5 лет и передается по акту (при смене руководителя, при передаче в архив) . </w:t>
      </w:r>
    </w:p>
    <w:p w:rsidR="004C3747" w:rsidRDefault="004C3747" w:rsidP="0036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47" w:rsidRDefault="004C3747" w:rsidP="0036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47" w:rsidRDefault="004C3747"/>
    <w:sectPr w:rsidR="004C3747" w:rsidSect="00D4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9E2"/>
    <w:rsid w:val="000740A7"/>
    <w:rsid w:val="00143DF4"/>
    <w:rsid w:val="003649E2"/>
    <w:rsid w:val="004C3747"/>
    <w:rsid w:val="0050484A"/>
    <w:rsid w:val="006D028F"/>
    <w:rsid w:val="006F549F"/>
    <w:rsid w:val="008753E3"/>
    <w:rsid w:val="00895318"/>
    <w:rsid w:val="009E58E9"/>
    <w:rsid w:val="00AD5C1B"/>
    <w:rsid w:val="00D4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1289</Words>
  <Characters>7348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Псыншоко школа </cp:lastModifiedBy>
  <cp:revision>5</cp:revision>
  <dcterms:created xsi:type="dcterms:W3CDTF">2015-04-19T16:15:00Z</dcterms:created>
  <dcterms:modified xsi:type="dcterms:W3CDTF">2015-04-21T07:29:00Z</dcterms:modified>
</cp:coreProperties>
</file>